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5E64" w14:textId="77777777" w:rsidR="00314B72" w:rsidRPr="008F1DD9" w:rsidRDefault="00314B72" w:rsidP="00314B72">
      <w:pPr>
        <w:spacing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59264" behindDoc="1" locked="0" layoutInCell="1" allowOverlap="1" wp14:anchorId="659096E4" wp14:editId="6142CA62">
            <wp:simplePos x="0" y="0"/>
            <wp:positionH relativeFrom="column">
              <wp:posOffset>-480695</wp:posOffset>
            </wp:positionH>
            <wp:positionV relativeFrom="paragraph">
              <wp:posOffset>0</wp:posOffset>
            </wp:positionV>
            <wp:extent cx="1143000" cy="876300"/>
            <wp:effectExtent l="0" t="0" r="0" b="0"/>
            <wp:wrapTight wrapText="bothSides">
              <wp:wrapPolygon edited="0">
                <wp:start x="0" y="0"/>
                <wp:lineTo x="0" y="21130"/>
                <wp:lineTo x="21240" y="21130"/>
                <wp:lineTo x="21240" y="0"/>
                <wp:lineTo x="0" y="0"/>
              </wp:wrapPolygon>
            </wp:wrapTight>
            <wp:docPr id="2" name="Imag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5" cstate="print"/>
                    <a:srcRect/>
                    <a:stretch>
                      <a:fillRect/>
                    </a:stretch>
                  </pic:blipFill>
                  <pic:spPr bwMode="auto">
                    <a:xfrm>
                      <a:off x="0" y="0"/>
                      <a:ext cx="11430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1DD9">
        <w:rPr>
          <w:rFonts w:ascii="Times New Roman" w:eastAsia="Times New Roman" w:hAnsi="Times New Roman" w:cs="Times New Roman"/>
          <w:b/>
          <w:bCs/>
          <w:sz w:val="24"/>
          <w:szCs w:val="24"/>
          <w:lang w:eastAsia="fr-FR"/>
        </w:rPr>
        <w:t>Université d’IBN KHALDON – TIARET-</w:t>
      </w:r>
    </w:p>
    <w:p w14:paraId="09E7028A" w14:textId="77777777" w:rsidR="00314B72" w:rsidRPr="008F1DD9" w:rsidRDefault="00314B72" w:rsidP="00314B72">
      <w:pPr>
        <w:spacing w:line="240" w:lineRule="auto"/>
        <w:jc w:val="center"/>
        <w:rPr>
          <w:rFonts w:ascii="Times New Roman" w:eastAsia="Times New Roman" w:hAnsi="Times New Roman" w:cs="Times New Roman"/>
          <w:b/>
          <w:bCs/>
          <w:sz w:val="24"/>
          <w:szCs w:val="24"/>
          <w:lang w:eastAsia="fr-FR"/>
        </w:rPr>
      </w:pPr>
      <w:r w:rsidRPr="008F1DD9">
        <w:rPr>
          <w:rFonts w:ascii="Times New Roman" w:eastAsia="Times New Roman" w:hAnsi="Times New Roman" w:cs="Times New Roman"/>
          <w:b/>
          <w:bCs/>
          <w:sz w:val="24"/>
          <w:szCs w:val="24"/>
          <w:lang w:eastAsia="fr-FR"/>
        </w:rPr>
        <w:t>Faculté des Sciences de la Nature et de la Vie</w:t>
      </w:r>
    </w:p>
    <w:p w14:paraId="7E59244C" w14:textId="77777777" w:rsidR="00314B72" w:rsidRDefault="00314B72" w:rsidP="00314B72">
      <w:pPr>
        <w:spacing w:line="240" w:lineRule="auto"/>
        <w:rPr>
          <w:rFonts w:ascii="Times New Roman" w:eastAsia="Times New Roman" w:hAnsi="Times New Roman" w:cs="Times New Roman"/>
          <w:b/>
          <w:bCs/>
          <w:sz w:val="24"/>
          <w:szCs w:val="24"/>
          <w:lang w:eastAsia="fr-FR"/>
        </w:rPr>
      </w:pPr>
    </w:p>
    <w:p w14:paraId="3CD27258" w14:textId="73542AA4" w:rsidR="00314B72" w:rsidRPr="00D7240A" w:rsidRDefault="00314B72" w:rsidP="007154F3">
      <w:pPr>
        <w:spacing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i/>
          <w:iCs/>
          <w:sz w:val="24"/>
          <w:szCs w:val="24"/>
          <w:lang w:eastAsia="fr-FR"/>
        </w:rPr>
        <w:t xml:space="preserve">Master </w:t>
      </w:r>
      <w:r w:rsidR="004230FA">
        <w:rPr>
          <w:rFonts w:ascii="Times New Roman" w:eastAsia="Times New Roman" w:hAnsi="Times New Roman" w:cs="Times New Roman"/>
          <w:b/>
          <w:bCs/>
          <w:i/>
          <w:iCs/>
          <w:sz w:val="24"/>
          <w:szCs w:val="24"/>
          <w:lang w:eastAsia="fr-FR"/>
        </w:rPr>
        <w:t>2</w:t>
      </w:r>
      <w:r>
        <w:rPr>
          <w:rFonts w:ascii="Times New Roman" w:eastAsia="Times New Roman" w:hAnsi="Times New Roman" w:cs="Times New Roman"/>
          <w:b/>
          <w:bCs/>
          <w:i/>
          <w:iCs/>
          <w:sz w:val="24"/>
          <w:szCs w:val="24"/>
          <w:lang w:eastAsia="fr-FR"/>
        </w:rPr>
        <w:t xml:space="preserve"> Ecologie </w:t>
      </w:r>
      <w:r w:rsidR="004230FA">
        <w:rPr>
          <w:rFonts w:ascii="Times New Roman" w:eastAsia="Times New Roman" w:hAnsi="Times New Roman" w:cs="Times New Roman"/>
          <w:b/>
          <w:bCs/>
          <w:i/>
          <w:iCs/>
          <w:sz w:val="24"/>
          <w:szCs w:val="24"/>
          <w:lang w:eastAsia="fr-FR"/>
        </w:rPr>
        <w:t>fondamentale et appliquée</w:t>
      </w:r>
      <w:r w:rsidR="00031453">
        <w:rPr>
          <w:rFonts w:ascii="Times New Roman" w:eastAsia="Times New Roman" w:hAnsi="Times New Roman" w:cs="Times New Roman"/>
          <w:b/>
          <w:bCs/>
          <w:i/>
          <w:iCs/>
          <w:sz w:val="24"/>
          <w:szCs w:val="24"/>
          <w:lang w:eastAsia="fr-FR"/>
        </w:rPr>
        <w:t xml:space="preserve"> et M1 Ecologie animale</w:t>
      </w:r>
    </w:p>
    <w:p w14:paraId="707961D3" w14:textId="77777777" w:rsidR="00314B72" w:rsidRDefault="00314B72" w:rsidP="00314B72">
      <w:pPr>
        <w:spacing w:line="240" w:lineRule="auto"/>
        <w:jc w:val="center"/>
        <w:rPr>
          <w:rFonts w:ascii="Times New Roman" w:eastAsia="Times New Roman" w:hAnsi="Times New Roman" w:cs="Times New Roman"/>
          <w:b/>
          <w:bCs/>
          <w:i/>
          <w:iCs/>
          <w:sz w:val="28"/>
          <w:szCs w:val="28"/>
          <w:lang w:eastAsia="fr-FR"/>
        </w:rPr>
      </w:pPr>
      <w:r w:rsidRPr="008A78AB">
        <w:rPr>
          <w:rFonts w:ascii="Times New Roman" w:eastAsia="Times New Roman" w:hAnsi="Times New Roman" w:cs="Times New Roman"/>
          <w:b/>
          <w:bCs/>
          <w:i/>
          <w:iCs/>
          <w:sz w:val="28"/>
          <w:szCs w:val="28"/>
          <w:lang w:eastAsia="fr-FR"/>
        </w:rPr>
        <w:t>Corrigé type du</w:t>
      </w:r>
    </w:p>
    <w:p w14:paraId="7BAABCE8" w14:textId="0F21B71E" w:rsidR="00314B72" w:rsidRPr="008A78AB" w:rsidRDefault="00314B72" w:rsidP="004230FA">
      <w:pPr>
        <w:spacing w:line="240" w:lineRule="auto"/>
        <w:jc w:val="center"/>
        <w:rPr>
          <w:rFonts w:ascii="Times New Roman" w:eastAsia="Times New Roman" w:hAnsi="Times New Roman" w:cs="Times New Roman"/>
          <w:b/>
          <w:bCs/>
          <w:i/>
          <w:iCs/>
          <w:sz w:val="28"/>
          <w:szCs w:val="28"/>
          <w:lang w:eastAsia="fr-FR"/>
        </w:rPr>
      </w:pPr>
      <w:r>
        <w:rPr>
          <w:rFonts w:ascii="Times New Roman" w:eastAsia="Times New Roman" w:hAnsi="Times New Roman" w:cs="Times New Roman"/>
          <w:b/>
          <w:bCs/>
          <w:i/>
          <w:iCs/>
          <w:sz w:val="28"/>
          <w:szCs w:val="28"/>
          <w:lang w:eastAsia="fr-FR"/>
        </w:rPr>
        <w:t>Module : Dégradation de la flore et de faune</w:t>
      </w:r>
      <w:r w:rsidR="00654BCF">
        <w:rPr>
          <w:rFonts w:ascii="Times New Roman" w:eastAsia="Times New Roman" w:hAnsi="Times New Roman" w:cs="Times New Roman"/>
          <w:b/>
          <w:bCs/>
          <w:i/>
          <w:iCs/>
          <w:sz w:val="28"/>
          <w:szCs w:val="28"/>
          <w:lang w:eastAsia="fr-FR"/>
        </w:rPr>
        <w:t xml:space="preserve"> </w:t>
      </w:r>
      <w:r w:rsidR="00031453">
        <w:rPr>
          <w:rFonts w:ascii="Times New Roman" w:eastAsia="Times New Roman" w:hAnsi="Times New Roman" w:cs="Times New Roman"/>
          <w:b/>
          <w:bCs/>
          <w:i/>
          <w:iCs/>
          <w:sz w:val="28"/>
          <w:szCs w:val="28"/>
          <w:lang w:eastAsia="fr-FR"/>
        </w:rPr>
        <w:t>2023/2024</w:t>
      </w:r>
    </w:p>
    <w:p w14:paraId="601E07CA" w14:textId="629AD45B" w:rsidR="004230FA" w:rsidRDefault="00031453" w:rsidP="00031453">
      <w:pPr>
        <w:pStyle w:val="Paragraphedeliste"/>
        <w:numPr>
          <w:ilvl w:val="0"/>
          <w:numId w:val="3"/>
        </w:numPr>
        <w:shd w:val="clear" w:color="auto" w:fill="FFFFFF"/>
        <w:spacing w:before="120" w:after="120" w:line="360" w:lineRule="auto"/>
        <w:jc w:val="both"/>
        <w:rPr>
          <w:rFonts w:asciiTheme="majorBidi" w:eastAsia="Times New Roman" w:hAnsiTheme="majorBidi" w:cstheme="majorBidi"/>
          <w:sz w:val="24"/>
          <w:szCs w:val="24"/>
          <w:lang w:eastAsia="fr-FR"/>
        </w:rPr>
      </w:pPr>
      <w:r w:rsidRPr="00031453">
        <w:rPr>
          <w:rFonts w:asciiTheme="majorBidi" w:eastAsia="Times New Roman" w:hAnsiTheme="majorBidi" w:cstheme="majorBidi"/>
          <w:b/>
          <w:bCs/>
          <w:sz w:val="24"/>
          <w:szCs w:val="24"/>
          <w:lang w:eastAsia="fr-FR"/>
        </w:rPr>
        <w:t xml:space="preserve">Introduction : </w:t>
      </w:r>
      <w:r w:rsidRPr="00031453">
        <w:rPr>
          <w:rFonts w:asciiTheme="majorBidi" w:eastAsia="Times New Roman" w:hAnsiTheme="majorBidi" w:cstheme="majorBidi"/>
          <w:sz w:val="24"/>
          <w:szCs w:val="24"/>
          <w:lang w:eastAsia="fr-FR"/>
        </w:rPr>
        <w:t>discuter la relation entre les écosystèmes et les êtres vivants (être humain, plante et animale par définitions, chaines trophiques, utilisation irrationnelle des ressources naturelles, …etc.), et citer les formes de dégradations des écosystèmes.</w:t>
      </w:r>
      <w:r w:rsidR="007154F3">
        <w:rPr>
          <w:rFonts w:asciiTheme="majorBidi" w:eastAsia="Times New Roman" w:hAnsiTheme="majorBidi" w:cstheme="majorBidi"/>
          <w:sz w:val="24"/>
          <w:szCs w:val="24"/>
          <w:lang w:eastAsia="fr-FR"/>
        </w:rPr>
        <w:t xml:space="preserve"> </w:t>
      </w:r>
      <w:proofErr w:type="gramStart"/>
      <w:r w:rsidR="007154F3">
        <w:rPr>
          <w:rFonts w:asciiTheme="majorBidi" w:eastAsia="Times New Roman" w:hAnsiTheme="majorBidi" w:cstheme="majorBidi"/>
          <w:sz w:val="24"/>
          <w:szCs w:val="24"/>
          <w:lang w:eastAsia="fr-FR"/>
        </w:rPr>
        <w:t>( 2</w:t>
      </w:r>
      <w:proofErr w:type="gramEnd"/>
      <w:r w:rsidR="007154F3">
        <w:rPr>
          <w:rFonts w:asciiTheme="majorBidi" w:eastAsia="Times New Roman" w:hAnsiTheme="majorBidi" w:cstheme="majorBidi"/>
          <w:sz w:val="24"/>
          <w:szCs w:val="24"/>
          <w:lang w:eastAsia="fr-FR"/>
        </w:rPr>
        <w:t>pts)</w:t>
      </w:r>
    </w:p>
    <w:p w14:paraId="636204C8" w14:textId="2558954F" w:rsidR="00031453" w:rsidRPr="007154F3" w:rsidRDefault="00031453" w:rsidP="00031453">
      <w:pPr>
        <w:pStyle w:val="Paragraphedeliste"/>
        <w:numPr>
          <w:ilvl w:val="0"/>
          <w:numId w:val="3"/>
        </w:numPr>
        <w:shd w:val="clear" w:color="auto" w:fill="FFFFFF"/>
        <w:spacing w:before="120" w:after="120" w:line="360" w:lineRule="auto"/>
        <w:jc w:val="both"/>
        <w:rPr>
          <w:rFonts w:asciiTheme="majorBidi" w:eastAsia="Times New Roman" w:hAnsiTheme="majorBidi" w:cstheme="majorBidi"/>
          <w:sz w:val="24"/>
          <w:szCs w:val="24"/>
          <w:highlight w:val="lightGray"/>
          <w:lang w:eastAsia="fr-FR"/>
        </w:rPr>
      </w:pPr>
      <w:r>
        <w:rPr>
          <w:rFonts w:asciiTheme="majorBidi" w:eastAsia="Times New Roman" w:hAnsiTheme="majorBidi" w:cstheme="majorBidi"/>
          <w:b/>
          <w:bCs/>
          <w:sz w:val="24"/>
          <w:szCs w:val="24"/>
          <w:lang w:eastAsia="fr-FR"/>
        </w:rPr>
        <w:t xml:space="preserve">Chaque étudiant choisit une </w:t>
      </w:r>
      <w:r w:rsidR="007154F3" w:rsidRPr="007154F3">
        <w:rPr>
          <w:rFonts w:asciiTheme="majorBidi" w:eastAsia="Times New Roman" w:hAnsiTheme="majorBidi" w:cstheme="majorBidi"/>
          <w:b/>
          <w:bCs/>
          <w:sz w:val="28"/>
          <w:szCs w:val="28"/>
          <w:lang w:eastAsia="fr-FR"/>
        </w:rPr>
        <w:t xml:space="preserve">seule </w:t>
      </w:r>
      <w:r w:rsidRPr="007154F3">
        <w:rPr>
          <w:rFonts w:asciiTheme="majorBidi" w:eastAsia="Times New Roman" w:hAnsiTheme="majorBidi" w:cstheme="majorBidi"/>
          <w:b/>
          <w:bCs/>
          <w:sz w:val="28"/>
          <w:szCs w:val="28"/>
          <w:lang w:eastAsia="fr-FR"/>
        </w:rPr>
        <w:t xml:space="preserve">forme de dégradation </w:t>
      </w:r>
      <w:r>
        <w:rPr>
          <w:rFonts w:asciiTheme="majorBidi" w:eastAsia="Times New Roman" w:hAnsiTheme="majorBidi" w:cstheme="majorBidi"/>
          <w:b/>
          <w:bCs/>
          <w:sz w:val="24"/>
          <w:szCs w:val="24"/>
          <w:lang w:eastAsia="fr-FR"/>
        </w:rPr>
        <w:t>(Exp :</w:t>
      </w:r>
      <w:r>
        <w:rPr>
          <w:rFonts w:asciiTheme="majorBidi" w:eastAsia="Times New Roman" w:hAnsiTheme="majorBidi" w:cstheme="majorBidi"/>
          <w:sz w:val="24"/>
          <w:szCs w:val="24"/>
          <w:lang w:eastAsia="fr-FR"/>
        </w:rPr>
        <w:t xml:space="preserve"> déforestation, </w:t>
      </w:r>
      <w:r w:rsidR="007154F3">
        <w:rPr>
          <w:rFonts w:asciiTheme="majorBidi" w:eastAsia="Times New Roman" w:hAnsiTheme="majorBidi" w:cstheme="majorBidi"/>
          <w:sz w:val="24"/>
          <w:szCs w:val="24"/>
          <w:lang w:eastAsia="fr-FR"/>
        </w:rPr>
        <w:t>désertification, etc.</w:t>
      </w:r>
      <w:r>
        <w:rPr>
          <w:rFonts w:asciiTheme="majorBidi" w:eastAsia="Times New Roman" w:hAnsiTheme="majorBidi" w:cstheme="majorBidi"/>
          <w:sz w:val="24"/>
          <w:szCs w:val="24"/>
          <w:lang w:eastAsia="fr-FR"/>
        </w:rPr>
        <w:t xml:space="preserve">) </w:t>
      </w:r>
      <w:r w:rsidRPr="007154F3">
        <w:rPr>
          <w:rFonts w:asciiTheme="majorBidi" w:eastAsia="Times New Roman" w:hAnsiTheme="majorBidi" w:cstheme="majorBidi"/>
          <w:sz w:val="24"/>
          <w:szCs w:val="24"/>
          <w:highlight w:val="lightGray"/>
          <w:lang w:eastAsia="fr-FR"/>
        </w:rPr>
        <w:t>et même déjà présentée dans son exposé.</w:t>
      </w:r>
      <w:r w:rsidR="007154F3">
        <w:rPr>
          <w:rFonts w:asciiTheme="majorBidi" w:eastAsia="Times New Roman" w:hAnsiTheme="majorBidi" w:cstheme="majorBidi"/>
          <w:sz w:val="24"/>
          <w:szCs w:val="24"/>
          <w:highlight w:val="lightGray"/>
          <w:lang w:eastAsia="fr-FR"/>
        </w:rPr>
        <w:t xml:space="preserve"> </w:t>
      </w:r>
      <w:proofErr w:type="gramStart"/>
      <w:r w:rsidR="007154F3">
        <w:rPr>
          <w:rFonts w:asciiTheme="majorBidi" w:eastAsia="Times New Roman" w:hAnsiTheme="majorBidi" w:cstheme="majorBidi"/>
          <w:sz w:val="24"/>
          <w:szCs w:val="24"/>
          <w:highlight w:val="lightGray"/>
          <w:lang w:eastAsia="fr-FR"/>
        </w:rPr>
        <w:t>( 2</w:t>
      </w:r>
      <w:proofErr w:type="gramEnd"/>
      <w:r w:rsidR="007154F3">
        <w:rPr>
          <w:rFonts w:asciiTheme="majorBidi" w:eastAsia="Times New Roman" w:hAnsiTheme="majorBidi" w:cstheme="majorBidi"/>
          <w:sz w:val="24"/>
          <w:szCs w:val="24"/>
          <w:highlight w:val="lightGray"/>
          <w:lang w:eastAsia="fr-FR"/>
        </w:rPr>
        <w:t>pts)</w:t>
      </w:r>
    </w:p>
    <w:p w14:paraId="45036C95" w14:textId="1458B4CC" w:rsidR="007154F3" w:rsidRPr="007154F3" w:rsidRDefault="00031453" w:rsidP="00031453">
      <w:pPr>
        <w:pStyle w:val="Paragraphedeliste"/>
        <w:numPr>
          <w:ilvl w:val="0"/>
          <w:numId w:val="3"/>
        </w:numPr>
        <w:shd w:val="clear" w:color="auto" w:fill="FFFFFF"/>
        <w:spacing w:before="120" w:after="120" w:line="360" w:lineRule="auto"/>
        <w:jc w:val="both"/>
        <w:rPr>
          <w:rStyle w:val="mw-headline"/>
          <w:rFonts w:asciiTheme="majorBidi" w:eastAsia="Times New Roman" w:hAnsiTheme="majorBidi" w:cstheme="majorBidi"/>
          <w:sz w:val="24"/>
          <w:szCs w:val="24"/>
          <w:lang w:eastAsia="fr-FR"/>
        </w:rPr>
      </w:pPr>
      <w:r w:rsidRPr="00910792">
        <w:rPr>
          <w:rStyle w:val="mw-headline"/>
          <w:rFonts w:asciiTheme="majorBidi" w:hAnsiTheme="majorBidi" w:cstheme="majorBidi"/>
          <w:b/>
          <w:bCs/>
          <w:sz w:val="24"/>
          <w:szCs w:val="24"/>
        </w:rPr>
        <w:t>Les principales causes</w:t>
      </w:r>
      <w:r>
        <w:rPr>
          <w:rStyle w:val="mw-headline"/>
          <w:rFonts w:asciiTheme="majorBidi" w:hAnsiTheme="majorBidi" w:cstheme="majorBidi"/>
          <w:b/>
          <w:bCs/>
          <w:sz w:val="24"/>
          <w:szCs w:val="24"/>
        </w:rPr>
        <w:t xml:space="preserve"> </w:t>
      </w:r>
      <w:r w:rsidRPr="007154F3">
        <w:rPr>
          <w:rStyle w:val="mw-headline"/>
          <w:rFonts w:asciiTheme="majorBidi" w:hAnsiTheme="majorBidi" w:cstheme="majorBidi"/>
          <w:sz w:val="24"/>
          <w:szCs w:val="24"/>
        </w:rPr>
        <w:t xml:space="preserve">de </w:t>
      </w:r>
      <w:r w:rsidR="007154F3" w:rsidRPr="007154F3">
        <w:rPr>
          <w:rStyle w:val="mw-headline"/>
          <w:rFonts w:asciiTheme="majorBidi" w:hAnsiTheme="majorBidi" w:cstheme="majorBidi"/>
          <w:sz w:val="24"/>
          <w:szCs w:val="24"/>
        </w:rPr>
        <w:t>cette forme</w:t>
      </w:r>
      <w:r w:rsidRPr="007154F3">
        <w:rPr>
          <w:rStyle w:val="mw-headline"/>
          <w:rFonts w:asciiTheme="majorBidi" w:hAnsiTheme="majorBidi" w:cstheme="majorBidi"/>
          <w:sz w:val="24"/>
          <w:szCs w:val="24"/>
        </w:rPr>
        <w:t xml:space="preserve"> de dégradation (naturelles, entropiques, </w:t>
      </w:r>
      <w:r w:rsidR="007154F3" w:rsidRPr="007154F3">
        <w:rPr>
          <w:rStyle w:val="mw-headline"/>
          <w:rFonts w:asciiTheme="majorBidi" w:hAnsiTheme="majorBidi" w:cstheme="majorBidi"/>
          <w:sz w:val="24"/>
          <w:szCs w:val="24"/>
        </w:rPr>
        <w:t>directes,</w:t>
      </w:r>
      <w:r w:rsidRPr="007154F3">
        <w:rPr>
          <w:rStyle w:val="mw-headline"/>
          <w:rFonts w:asciiTheme="majorBidi" w:hAnsiTheme="majorBidi" w:cstheme="majorBidi"/>
          <w:sz w:val="24"/>
          <w:szCs w:val="24"/>
        </w:rPr>
        <w:t xml:space="preserve"> et indirectes)</w:t>
      </w:r>
      <w:r w:rsidR="007154F3" w:rsidRPr="007154F3">
        <w:rPr>
          <w:rStyle w:val="mw-headline"/>
          <w:rFonts w:asciiTheme="majorBidi" w:hAnsiTheme="majorBidi" w:cstheme="majorBidi"/>
          <w:b/>
          <w:bCs/>
          <w:sz w:val="24"/>
          <w:szCs w:val="24"/>
        </w:rPr>
        <w:t xml:space="preserve"> </w:t>
      </w:r>
      <w:r w:rsidR="007154F3" w:rsidRPr="00910792">
        <w:rPr>
          <w:rStyle w:val="mw-headline"/>
          <w:rFonts w:asciiTheme="majorBidi" w:hAnsiTheme="majorBidi" w:cstheme="majorBidi"/>
          <w:b/>
          <w:bCs/>
          <w:sz w:val="24"/>
          <w:szCs w:val="24"/>
        </w:rPr>
        <w:t>(</w:t>
      </w:r>
      <w:r w:rsidR="007154F3" w:rsidRPr="007154F3">
        <w:rPr>
          <w:rStyle w:val="mw-headline"/>
          <w:rFonts w:asciiTheme="majorBidi" w:hAnsiTheme="majorBidi" w:cstheme="majorBidi"/>
          <w:sz w:val="24"/>
          <w:szCs w:val="24"/>
        </w:rPr>
        <w:t>à détailler par l’étudiant)</w:t>
      </w:r>
      <w:r w:rsidR="007154F3" w:rsidRPr="007154F3">
        <w:rPr>
          <w:rStyle w:val="mw-headline"/>
          <w:rFonts w:asciiTheme="majorBidi" w:hAnsiTheme="majorBidi"/>
          <w:sz w:val="24"/>
          <w:szCs w:val="24"/>
        </w:rPr>
        <w:t>.</w:t>
      </w:r>
      <w:r w:rsidR="007154F3">
        <w:rPr>
          <w:rStyle w:val="mw-headline"/>
          <w:rFonts w:asciiTheme="majorBidi" w:hAnsiTheme="majorBidi"/>
          <w:sz w:val="24"/>
          <w:szCs w:val="24"/>
        </w:rPr>
        <w:t xml:space="preserve"> (4pts)</w:t>
      </w:r>
    </w:p>
    <w:p w14:paraId="6AC19FBC" w14:textId="6848E6CF" w:rsidR="007154F3" w:rsidRPr="007154F3" w:rsidRDefault="007154F3" w:rsidP="007154F3">
      <w:pPr>
        <w:pStyle w:val="Paragraphedeliste"/>
        <w:numPr>
          <w:ilvl w:val="0"/>
          <w:numId w:val="3"/>
        </w:numPr>
        <w:shd w:val="clear" w:color="auto" w:fill="FFFFFF"/>
        <w:spacing w:before="120" w:after="120" w:line="360" w:lineRule="auto"/>
        <w:jc w:val="both"/>
        <w:rPr>
          <w:rStyle w:val="mw-headline"/>
          <w:rFonts w:asciiTheme="majorBidi" w:eastAsia="Times New Roman" w:hAnsiTheme="majorBidi" w:cstheme="majorBidi"/>
          <w:sz w:val="24"/>
          <w:szCs w:val="24"/>
          <w:lang w:eastAsia="fr-FR"/>
        </w:rPr>
      </w:pPr>
      <w:r w:rsidRPr="007154F3">
        <w:rPr>
          <w:rStyle w:val="mw-headline"/>
          <w:rFonts w:asciiTheme="majorBidi" w:hAnsiTheme="majorBidi"/>
          <w:b/>
          <w:bCs/>
          <w:sz w:val="24"/>
          <w:szCs w:val="24"/>
        </w:rPr>
        <w:t>Les principales Conséquences</w:t>
      </w:r>
      <w:r w:rsidRPr="004230FA">
        <w:rPr>
          <w:rStyle w:val="mw-headline"/>
          <w:rFonts w:asciiTheme="majorBidi" w:hAnsiTheme="majorBidi"/>
          <w:sz w:val="24"/>
          <w:szCs w:val="24"/>
        </w:rPr>
        <w:t xml:space="preserve"> (à détailler par </w:t>
      </w:r>
      <w:r w:rsidRPr="004230FA">
        <w:rPr>
          <w:rStyle w:val="mw-headline"/>
          <w:rFonts w:asciiTheme="majorBidi" w:hAnsiTheme="majorBidi"/>
          <w:sz w:val="24"/>
          <w:szCs w:val="24"/>
        </w:rPr>
        <w:t>l’étudiant)</w:t>
      </w:r>
      <w:r>
        <w:rPr>
          <w:rStyle w:val="mw-headline"/>
          <w:rFonts w:asciiTheme="majorBidi" w:hAnsiTheme="majorBidi"/>
          <w:sz w:val="24"/>
          <w:szCs w:val="24"/>
        </w:rPr>
        <w:t xml:space="preserve"> (4pts)</w:t>
      </w:r>
    </w:p>
    <w:p w14:paraId="73497EC1" w14:textId="296BE81D" w:rsidR="007B6940" w:rsidRPr="007154F3" w:rsidRDefault="007154F3" w:rsidP="007154F3">
      <w:pPr>
        <w:pStyle w:val="Paragraphedeliste"/>
        <w:numPr>
          <w:ilvl w:val="0"/>
          <w:numId w:val="3"/>
        </w:numPr>
        <w:shd w:val="clear" w:color="auto" w:fill="FFFFFF"/>
        <w:spacing w:before="120" w:after="120" w:line="360" w:lineRule="auto"/>
        <w:jc w:val="both"/>
        <w:rPr>
          <w:rFonts w:asciiTheme="majorBidi" w:eastAsia="Times New Roman" w:hAnsiTheme="majorBidi" w:cstheme="majorBidi"/>
          <w:sz w:val="24"/>
          <w:szCs w:val="24"/>
          <w:lang w:eastAsia="fr-FR"/>
        </w:rPr>
      </w:pPr>
      <w:r w:rsidRPr="007154F3">
        <w:rPr>
          <w:rStyle w:val="mw-headline"/>
          <w:rFonts w:asciiTheme="majorBidi" w:hAnsiTheme="majorBidi"/>
          <w:b/>
          <w:bCs/>
          <w:sz w:val="24"/>
          <w:szCs w:val="24"/>
        </w:rPr>
        <w:t>S</w:t>
      </w:r>
      <w:r w:rsidR="004230FA" w:rsidRPr="007154F3">
        <w:rPr>
          <w:rStyle w:val="mw-headline"/>
          <w:rFonts w:asciiTheme="majorBidi" w:hAnsiTheme="majorBidi"/>
          <w:b/>
          <w:bCs/>
          <w:sz w:val="24"/>
          <w:szCs w:val="24"/>
        </w:rPr>
        <w:t>olutions</w:t>
      </w:r>
      <w:r>
        <w:rPr>
          <w:rStyle w:val="mw-headline"/>
          <w:rFonts w:asciiTheme="majorBidi" w:hAnsiTheme="majorBidi"/>
          <w:b/>
          <w:bCs/>
          <w:sz w:val="24"/>
          <w:szCs w:val="24"/>
        </w:rPr>
        <w:t xml:space="preserve"> et perspectives </w:t>
      </w:r>
      <w:r w:rsidRPr="007154F3">
        <w:rPr>
          <w:rStyle w:val="mw-headline"/>
          <w:rFonts w:asciiTheme="majorBidi" w:hAnsiTheme="majorBidi"/>
          <w:sz w:val="24"/>
          <w:szCs w:val="24"/>
        </w:rPr>
        <w:t>(</w:t>
      </w:r>
      <w:r w:rsidR="004230FA" w:rsidRPr="007154F3">
        <w:rPr>
          <w:rStyle w:val="mw-headline"/>
          <w:rFonts w:asciiTheme="majorBidi" w:hAnsiTheme="majorBidi"/>
          <w:sz w:val="24"/>
          <w:szCs w:val="24"/>
        </w:rPr>
        <w:t xml:space="preserve">à détailler par l’étudiant) </w:t>
      </w:r>
      <w:r>
        <w:rPr>
          <w:rStyle w:val="mw-headline"/>
          <w:rFonts w:asciiTheme="majorBidi" w:hAnsiTheme="majorBidi"/>
          <w:sz w:val="24"/>
          <w:szCs w:val="24"/>
        </w:rPr>
        <w:t>(8pts)</w:t>
      </w:r>
    </w:p>
    <w:sectPr w:rsidR="007B6940" w:rsidRPr="007154F3" w:rsidSect="00C3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612"/>
    <w:multiLevelType w:val="hybridMultilevel"/>
    <w:tmpl w:val="5276117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11E11AB4"/>
    <w:multiLevelType w:val="hybridMultilevel"/>
    <w:tmpl w:val="4AE83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50CB6"/>
    <w:multiLevelType w:val="hybridMultilevel"/>
    <w:tmpl w:val="A836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2785731">
    <w:abstractNumId w:val="2"/>
  </w:num>
  <w:num w:numId="2" w16cid:durableId="705104244">
    <w:abstractNumId w:val="0"/>
  </w:num>
  <w:num w:numId="3" w16cid:durableId="93100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72"/>
    <w:rsid w:val="00031453"/>
    <w:rsid w:val="001F4467"/>
    <w:rsid w:val="00314B72"/>
    <w:rsid w:val="004230FA"/>
    <w:rsid w:val="00586772"/>
    <w:rsid w:val="006037C5"/>
    <w:rsid w:val="00654BCF"/>
    <w:rsid w:val="006E7639"/>
    <w:rsid w:val="007154F3"/>
    <w:rsid w:val="007B6940"/>
    <w:rsid w:val="008E3D32"/>
    <w:rsid w:val="00910792"/>
    <w:rsid w:val="00B71C5B"/>
    <w:rsid w:val="00C33F8F"/>
    <w:rsid w:val="00DE2C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E0FA"/>
  <w15:docId w15:val="{1E5468BF-81D9-4A18-979E-70583605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72"/>
  </w:style>
  <w:style w:type="paragraph" w:styleId="Titre2">
    <w:name w:val="heading 2"/>
    <w:basedOn w:val="Normal"/>
    <w:next w:val="Normal"/>
    <w:link w:val="Titre2Car"/>
    <w:uiPriority w:val="9"/>
    <w:unhideWhenUsed/>
    <w:qFormat/>
    <w:rsid w:val="00423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230F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0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230F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230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30FA"/>
    <w:rPr>
      <w:color w:val="0000FF"/>
      <w:u w:val="single"/>
    </w:rPr>
  </w:style>
  <w:style w:type="character" w:customStyle="1" w:styleId="indicateur-langue">
    <w:name w:val="indicateur-langue"/>
    <w:basedOn w:val="Policepardfaut"/>
    <w:rsid w:val="004230FA"/>
  </w:style>
  <w:style w:type="character" w:customStyle="1" w:styleId="mw-headline">
    <w:name w:val="mw-headline"/>
    <w:basedOn w:val="Policepardfaut"/>
    <w:rsid w:val="004230FA"/>
  </w:style>
  <w:style w:type="character" w:customStyle="1" w:styleId="mw-editsection-bracket">
    <w:name w:val="mw-editsection-bracket"/>
    <w:basedOn w:val="Policepardfaut"/>
    <w:rsid w:val="004230FA"/>
  </w:style>
  <w:style w:type="character" w:customStyle="1" w:styleId="nowrap">
    <w:name w:val="nowrap"/>
    <w:basedOn w:val="Policepardfaut"/>
    <w:rsid w:val="004230FA"/>
  </w:style>
  <w:style w:type="paragraph" w:styleId="Paragraphedeliste">
    <w:name w:val="List Paragraph"/>
    <w:basedOn w:val="Normal"/>
    <w:uiPriority w:val="34"/>
    <w:qFormat/>
    <w:rsid w:val="0003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microstar</dc:creator>
  <cp:lastModifiedBy>Bureau</cp:lastModifiedBy>
  <cp:revision>3</cp:revision>
  <cp:lastPrinted>2020-02-09T22:11:00Z</cp:lastPrinted>
  <dcterms:created xsi:type="dcterms:W3CDTF">2024-01-21T18:08:00Z</dcterms:created>
  <dcterms:modified xsi:type="dcterms:W3CDTF">2024-01-21T18:25:00Z</dcterms:modified>
</cp:coreProperties>
</file>